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24DC3" w14:textId="77777777" w:rsidR="00CE521E" w:rsidRPr="002859DF" w:rsidRDefault="00CE521E" w:rsidP="00CE521E">
      <w:pPr>
        <w:shd w:val="clear" w:color="auto" w:fill="FFFFFF"/>
        <w:spacing w:before="180" w:after="0" w:line="240" w:lineRule="auto"/>
        <w:outlineLvl w:val="1"/>
        <w:rPr>
          <w:rFonts w:ascii="Tahoma" w:eastAsia="Times New Roman" w:hAnsi="Tahoma" w:cs="Tahoma"/>
          <w:b/>
          <w:bCs/>
          <w:color w:val="482306"/>
          <w:sz w:val="27"/>
          <w:szCs w:val="27"/>
        </w:rPr>
      </w:pPr>
      <w:r w:rsidRPr="002859DF">
        <w:rPr>
          <w:rFonts w:ascii="Tahoma" w:eastAsia="Times New Roman" w:hAnsi="Tahoma" w:cs="Tahoma"/>
          <w:b/>
          <w:bCs/>
          <w:color w:val="482306"/>
          <w:sz w:val="27"/>
          <w:szCs w:val="27"/>
        </w:rPr>
        <w:t>GelPro Medical Mat Care Instructions</w:t>
      </w:r>
    </w:p>
    <w:p w14:paraId="614DE41D" w14:textId="77777777" w:rsidR="00CE521E" w:rsidRPr="002859DF" w:rsidRDefault="00CE521E" w:rsidP="00CE521E">
      <w:pPr>
        <w:shd w:val="clear" w:color="auto" w:fill="FFFFFF"/>
        <w:spacing w:after="0" w:line="330" w:lineRule="atLeast"/>
        <w:rPr>
          <w:rFonts w:ascii="Tahoma" w:eastAsia="Times New Roman" w:hAnsi="Tahoma" w:cs="Tahoma"/>
          <w:color w:val="404040"/>
          <w:sz w:val="21"/>
          <w:szCs w:val="21"/>
        </w:rPr>
      </w:pPr>
      <w:r w:rsidRPr="002859DF">
        <w:rPr>
          <w:rFonts w:ascii="Tahoma" w:eastAsia="Times New Roman" w:hAnsi="Tahoma" w:cs="Tahoma"/>
          <w:color w:val="404040"/>
          <w:sz w:val="21"/>
          <w:szCs w:val="21"/>
        </w:rPr>
        <w:t>FAILURE TO FOLLOW CARE INSTRUCTIONS WILL VOID YOUR WARRANTY.</w:t>
      </w:r>
    </w:p>
    <w:p w14:paraId="0435282C" w14:textId="77777777" w:rsidR="00CE521E" w:rsidRPr="002859DF" w:rsidRDefault="00CE521E" w:rsidP="00CE521E">
      <w:pPr>
        <w:shd w:val="clear" w:color="auto" w:fill="FFFFFF"/>
        <w:spacing w:after="0" w:line="330" w:lineRule="atLeast"/>
        <w:rPr>
          <w:rFonts w:ascii="Tahoma" w:eastAsia="Times New Roman" w:hAnsi="Tahoma" w:cs="Tahoma"/>
          <w:color w:val="404040"/>
          <w:sz w:val="21"/>
          <w:szCs w:val="21"/>
        </w:rPr>
      </w:pPr>
      <w:r w:rsidRPr="002859DF">
        <w:rPr>
          <w:rFonts w:ascii="Tahoma" w:eastAsia="Times New Roman" w:hAnsi="Tahoma" w:cs="Tahoma"/>
          <w:color w:val="404040"/>
          <w:sz w:val="21"/>
          <w:szCs w:val="21"/>
        </w:rPr>
        <w:t>After unpacking your mat, you may notice small wrinkles on the outside edges of the mat and possibly some on the top surface. These are normal and should disappear within 48 hours of placing the mat on a flat surface. Your mat requires a minimum of care, but certain activities should be avoided to increase the usable life of the product.</w:t>
      </w:r>
    </w:p>
    <w:p w14:paraId="0652C83A" w14:textId="77777777" w:rsidR="00CE521E" w:rsidRPr="002859DF" w:rsidRDefault="00CE521E" w:rsidP="00CE521E">
      <w:pPr>
        <w:shd w:val="clear" w:color="auto" w:fill="FFFFFF"/>
        <w:spacing w:after="0" w:line="330" w:lineRule="atLeast"/>
        <w:rPr>
          <w:rFonts w:ascii="Tahoma" w:eastAsia="Times New Roman" w:hAnsi="Tahoma" w:cs="Tahoma"/>
          <w:color w:val="404040"/>
          <w:sz w:val="21"/>
          <w:szCs w:val="21"/>
        </w:rPr>
      </w:pPr>
      <w:r w:rsidRPr="002859DF">
        <w:rPr>
          <w:rFonts w:ascii="Tahoma" w:eastAsia="Times New Roman" w:hAnsi="Tahoma" w:cs="Tahoma"/>
          <w:color w:val="404040"/>
          <w:sz w:val="21"/>
          <w:szCs w:val="21"/>
        </w:rPr>
        <w:t>For non-hospital environments, clean with water and a damp sponge or cloth. If you have a sticky or greasy spill you may use a mild soap (such as dish washing detergent) and water with a damp sponge or cloth. Do not use any other household cleansers such as, but not limited to, window cleaners, floor cleaners, polishes, or all-purpose cleaners.</w:t>
      </w:r>
    </w:p>
    <w:p w14:paraId="6BDF90C4" w14:textId="77777777" w:rsidR="002859DF" w:rsidRDefault="00CE521E" w:rsidP="00CE521E">
      <w:pPr>
        <w:shd w:val="clear" w:color="auto" w:fill="FFFFFF"/>
        <w:spacing w:after="0" w:line="330" w:lineRule="atLeast"/>
        <w:rPr>
          <w:rFonts w:ascii="Tahoma" w:eastAsia="Times New Roman" w:hAnsi="Tahoma" w:cs="Tahoma"/>
          <w:color w:val="404040"/>
          <w:sz w:val="21"/>
          <w:szCs w:val="21"/>
        </w:rPr>
      </w:pPr>
      <w:r w:rsidRPr="002859DF">
        <w:rPr>
          <w:rFonts w:ascii="Tahoma" w:eastAsia="Times New Roman" w:hAnsi="Tahoma" w:cs="Tahoma"/>
          <w:color w:val="404040"/>
          <w:sz w:val="21"/>
          <w:szCs w:val="21"/>
        </w:rPr>
        <w:t>For in-hospital environments, GelPro® Medical Mats may be cleaned with a low-level, hospital grade disinfectant cleaner which kills blood-borne pathogens. We recommend using 3M™ or Ecolab® HB Quat Disinfectant Cleaner, diluted and dispensed as prescribed in the cleaner’s general use directions, or a cleaning agent similar in composition.</w:t>
      </w:r>
      <w:r w:rsidR="00515FFA" w:rsidRPr="002859DF">
        <w:rPr>
          <w:rFonts w:ascii="Tahoma" w:eastAsia="Times New Roman" w:hAnsi="Tahoma" w:cs="Tahoma"/>
          <w:color w:val="404040"/>
          <w:sz w:val="21"/>
          <w:szCs w:val="21"/>
        </w:rPr>
        <w:t xml:space="preserve"> </w:t>
      </w:r>
    </w:p>
    <w:p w14:paraId="30D7FAF0" w14:textId="0E6C4D56" w:rsidR="00CE521E" w:rsidRDefault="00515FFA" w:rsidP="00CE521E">
      <w:pPr>
        <w:shd w:val="clear" w:color="auto" w:fill="FFFFFF"/>
        <w:spacing w:after="0" w:line="330" w:lineRule="atLeast"/>
        <w:rPr>
          <w:rFonts w:ascii="Tahoma" w:eastAsia="Times New Roman" w:hAnsi="Tahoma" w:cs="Tahoma"/>
          <w:color w:val="404040"/>
          <w:sz w:val="21"/>
          <w:szCs w:val="21"/>
        </w:rPr>
      </w:pPr>
      <w:r w:rsidRPr="002859DF">
        <w:rPr>
          <w:rFonts w:ascii="Tahoma" w:eastAsia="Times New Roman" w:hAnsi="Tahoma" w:cs="Tahoma"/>
          <w:color w:val="404040"/>
          <w:sz w:val="21"/>
          <w:szCs w:val="21"/>
        </w:rPr>
        <w:t>The GelPro Medical Mat can be Cart Wash cleaned using the plastic mode setting.</w:t>
      </w:r>
      <w:r w:rsidR="006C2AC9" w:rsidRPr="002859DF">
        <w:rPr>
          <w:rFonts w:ascii="Tahoma" w:eastAsia="Times New Roman" w:hAnsi="Tahoma" w:cs="Tahoma"/>
          <w:color w:val="404040"/>
          <w:sz w:val="21"/>
          <w:szCs w:val="21"/>
        </w:rPr>
        <w:t xml:space="preserve"> Wash Temperature 110Fto 150F. Thermal Rinse 176F, Wash time 12 to 15 minutes, Drying time 12 minutes or Air dry.</w:t>
      </w:r>
    </w:p>
    <w:p w14:paraId="54FB2593" w14:textId="77777777" w:rsidR="00515FFA" w:rsidRPr="00CE521E" w:rsidRDefault="00515FFA" w:rsidP="00CE521E">
      <w:pPr>
        <w:shd w:val="clear" w:color="auto" w:fill="FFFFFF"/>
        <w:spacing w:after="0" w:line="330" w:lineRule="atLeast"/>
        <w:rPr>
          <w:rFonts w:ascii="Tahoma" w:eastAsia="Times New Roman" w:hAnsi="Tahoma" w:cs="Tahoma"/>
          <w:color w:val="404040"/>
          <w:sz w:val="21"/>
          <w:szCs w:val="21"/>
        </w:rPr>
      </w:pPr>
    </w:p>
    <w:p w14:paraId="68C2A6EC" w14:textId="77777777" w:rsidR="00CE521E" w:rsidRPr="00CE521E" w:rsidRDefault="00CE521E" w:rsidP="00CE521E">
      <w:pPr>
        <w:shd w:val="clear" w:color="auto" w:fill="FFFFFF"/>
        <w:spacing w:after="0" w:line="330" w:lineRule="atLeast"/>
        <w:rPr>
          <w:rFonts w:ascii="Tahoma" w:eastAsia="Times New Roman" w:hAnsi="Tahoma" w:cs="Tahoma"/>
          <w:color w:val="404040"/>
          <w:sz w:val="21"/>
          <w:szCs w:val="21"/>
        </w:rPr>
      </w:pPr>
      <w:r w:rsidRPr="00CE521E">
        <w:rPr>
          <w:rFonts w:ascii="Tahoma" w:eastAsia="Times New Roman" w:hAnsi="Tahoma" w:cs="Tahoma"/>
          <w:b/>
          <w:bCs/>
          <w:color w:val="404040"/>
          <w:sz w:val="21"/>
          <w:szCs w:val="21"/>
        </w:rPr>
        <w:t>DO NOT</w:t>
      </w:r>
      <w:r w:rsidRPr="00CE521E">
        <w:rPr>
          <w:rFonts w:ascii="Tahoma" w:eastAsia="Times New Roman" w:hAnsi="Tahoma" w:cs="Tahoma"/>
          <w:color w:val="404040"/>
          <w:sz w:val="21"/>
          <w:szCs w:val="21"/>
        </w:rPr>
        <w:t xml:space="preserve"> clean with a power vacuum cleaner. The </w:t>
      </w:r>
      <w:proofErr w:type="gramStart"/>
      <w:r w:rsidRPr="00CE521E">
        <w:rPr>
          <w:rFonts w:ascii="Tahoma" w:eastAsia="Times New Roman" w:hAnsi="Tahoma" w:cs="Tahoma"/>
          <w:color w:val="404040"/>
          <w:sz w:val="21"/>
          <w:szCs w:val="21"/>
        </w:rPr>
        <w:t>high speed</w:t>
      </w:r>
      <w:proofErr w:type="gramEnd"/>
      <w:r w:rsidRPr="00CE521E">
        <w:rPr>
          <w:rFonts w:ascii="Tahoma" w:eastAsia="Times New Roman" w:hAnsi="Tahoma" w:cs="Tahoma"/>
          <w:color w:val="404040"/>
          <w:sz w:val="21"/>
          <w:szCs w:val="21"/>
        </w:rPr>
        <w:t xml:space="preserve"> rotating brush can damage the surface of the mat.</w:t>
      </w:r>
    </w:p>
    <w:p w14:paraId="74893AAE" w14:textId="77777777" w:rsidR="00CE521E" w:rsidRPr="00CE521E" w:rsidRDefault="00CE521E" w:rsidP="00CE521E">
      <w:pPr>
        <w:shd w:val="clear" w:color="auto" w:fill="FFFFFF"/>
        <w:spacing w:after="0" w:line="330" w:lineRule="atLeast"/>
        <w:rPr>
          <w:rFonts w:ascii="Tahoma" w:eastAsia="Times New Roman" w:hAnsi="Tahoma" w:cs="Tahoma"/>
          <w:color w:val="404040"/>
          <w:sz w:val="21"/>
          <w:szCs w:val="21"/>
        </w:rPr>
      </w:pPr>
      <w:r w:rsidRPr="00CE521E">
        <w:rPr>
          <w:rFonts w:ascii="Tahoma" w:eastAsia="Times New Roman" w:hAnsi="Tahoma" w:cs="Tahoma"/>
          <w:b/>
          <w:bCs/>
          <w:color w:val="404040"/>
          <w:sz w:val="21"/>
          <w:szCs w:val="21"/>
        </w:rPr>
        <w:t>DO NOT</w:t>
      </w:r>
      <w:r w:rsidRPr="00CE521E">
        <w:rPr>
          <w:rFonts w:ascii="Tahoma" w:eastAsia="Times New Roman" w:hAnsi="Tahoma" w:cs="Tahoma"/>
          <w:color w:val="404040"/>
          <w:sz w:val="21"/>
          <w:szCs w:val="21"/>
        </w:rPr>
        <w:t> fold the mat as this can cause permanent damage.</w:t>
      </w:r>
    </w:p>
    <w:p w14:paraId="4F9D2D48" w14:textId="458F9CDB" w:rsidR="00CE521E" w:rsidRPr="00CE521E" w:rsidRDefault="00CE521E" w:rsidP="00CE521E">
      <w:pPr>
        <w:shd w:val="clear" w:color="auto" w:fill="FFFFFF"/>
        <w:spacing w:after="0" w:line="330" w:lineRule="atLeast"/>
        <w:rPr>
          <w:rFonts w:ascii="Tahoma" w:eastAsia="Times New Roman" w:hAnsi="Tahoma" w:cs="Tahoma"/>
          <w:color w:val="404040"/>
          <w:sz w:val="21"/>
          <w:szCs w:val="21"/>
        </w:rPr>
      </w:pPr>
      <w:r w:rsidRPr="00CE521E">
        <w:rPr>
          <w:rFonts w:ascii="Tahoma" w:eastAsia="Times New Roman" w:hAnsi="Tahoma" w:cs="Tahoma"/>
          <w:b/>
          <w:bCs/>
          <w:color w:val="404040"/>
          <w:sz w:val="21"/>
          <w:szCs w:val="21"/>
        </w:rPr>
        <w:t>DO NOT</w:t>
      </w:r>
      <w:r w:rsidRPr="00CE521E">
        <w:rPr>
          <w:rFonts w:ascii="Tahoma" w:eastAsia="Times New Roman" w:hAnsi="Tahoma" w:cs="Tahoma"/>
          <w:color w:val="404040"/>
          <w:sz w:val="21"/>
          <w:szCs w:val="21"/>
        </w:rPr>
        <w:t> use the mat in wet environments or step on the mat with wet feet. The surface of the mat may be slippery when your feet are wet.</w:t>
      </w:r>
    </w:p>
    <w:p w14:paraId="5BDEF799" w14:textId="77777777" w:rsidR="00CE521E" w:rsidRPr="00730813" w:rsidRDefault="00CE521E" w:rsidP="00CE521E">
      <w:pPr>
        <w:shd w:val="clear" w:color="auto" w:fill="FFFFFF"/>
        <w:spacing w:after="0" w:line="330" w:lineRule="atLeast"/>
        <w:rPr>
          <w:rFonts w:ascii="Tahoma" w:eastAsia="Times New Roman" w:hAnsi="Tahoma" w:cs="Tahoma"/>
          <w:color w:val="404040"/>
          <w:sz w:val="21"/>
          <w:szCs w:val="21"/>
        </w:rPr>
      </w:pPr>
      <w:r w:rsidRPr="00CE521E">
        <w:rPr>
          <w:rFonts w:ascii="Tahoma" w:eastAsia="Times New Roman" w:hAnsi="Tahoma" w:cs="Tahoma"/>
          <w:b/>
          <w:bCs/>
          <w:color w:val="404040"/>
          <w:sz w:val="21"/>
          <w:szCs w:val="21"/>
        </w:rPr>
        <w:t>DO NOT</w:t>
      </w:r>
      <w:r w:rsidRPr="00CE521E">
        <w:rPr>
          <w:rFonts w:ascii="Tahoma" w:eastAsia="Times New Roman" w:hAnsi="Tahoma" w:cs="Tahoma"/>
          <w:color w:val="404040"/>
          <w:sz w:val="21"/>
          <w:szCs w:val="21"/>
        </w:rPr>
        <w:t xml:space="preserve"> place furniture or equipment on </w:t>
      </w:r>
      <w:r w:rsidRPr="00730813">
        <w:rPr>
          <w:rFonts w:ascii="Tahoma" w:eastAsia="Times New Roman" w:hAnsi="Tahoma" w:cs="Tahoma"/>
          <w:color w:val="404040"/>
          <w:sz w:val="21"/>
          <w:szCs w:val="21"/>
        </w:rPr>
        <w:t>the GelPro® Medical Mat. Permanent indentions on mat may occur.</w:t>
      </w:r>
    </w:p>
    <w:p w14:paraId="13CD9D9F" w14:textId="77777777" w:rsidR="00CE521E" w:rsidRPr="00CE521E" w:rsidRDefault="00CE521E" w:rsidP="00CE521E">
      <w:pPr>
        <w:shd w:val="clear" w:color="auto" w:fill="FFFFFF"/>
        <w:spacing w:after="0" w:line="330" w:lineRule="atLeast"/>
        <w:rPr>
          <w:rFonts w:ascii="Tahoma" w:eastAsia="Times New Roman" w:hAnsi="Tahoma" w:cs="Tahoma"/>
          <w:color w:val="404040"/>
          <w:sz w:val="21"/>
          <w:szCs w:val="21"/>
        </w:rPr>
      </w:pPr>
      <w:r w:rsidRPr="00730813">
        <w:rPr>
          <w:rFonts w:ascii="Tahoma" w:eastAsia="Times New Roman" w:hAnsi="Tahoma" w:cs="Tahoma"/>
          <w:b/>
          <w:bCs/>
          <w:color w:val="404040"/>
          <w:sz w:val="21"/>
          <w:szCs w:val="21"/>
        </w:rPr>
        <w:t>DO NOT</w:t>
      </w:r>
      <w:r w:rsidRPr="00730813">
        <w:rPr>
          <w:rFonts w:ascii="Tahoma" w:eastAsia="Times New Roman" w:hAnsi="Tahoma" w:cs="Tahoma"/>
          <w:color w:val="404040"/>
          <w:sz w:val="21"/>
          <w:szCs w:val="21"/>
        </w:rPr>
        <w:t> allow water/liquid to become trapped under the GelPro® Medical Mat. If any moisture/liquid becomes trapped under a GelPro® Medical Mat, it may not dry and, therefore, it should be removed as soon as possible. When mopping your floor, please ensure that your floor has completely dried before replacing the mat. Prolonged exposure to moisture/liquid trapped under the GelPro® Medical Mat may cause mold/mildew and/or damage to yo</w:t>
      </w:r>
      <w:r w:rsidRPr="00CE521E">
        <w:rPr>
          <w:rFonts w:ascii="Tahoma" w:eastAsia="Times New Roman" w:hAnsi="Tahoma" w:cs="Tahoma"/>
          <w:color w:val="404040"/>
          <w:sz w:val="21"/>
          <w:szCs w:val="21"/>
        </w:rPr>
        <w:t>ur mat and some types of flooring surfaces.</w:t>
      </w:r>
    </w:p>
    <w:p w14:paraId="5224ABF6" w14:textId="77777777" w:rsidR="00CE521E" w:rsidRPr="00CE521E" w:rsidRDefault="00CE521E" w:rsidP="00CE521E">
      <w:pPr>
        <w:shd w:val="clear" w:color="auto" w:fill="FFFFFF"/>
        <w:spacing w:after="0" w:line="330" w:lineRule="atLeast"/>
        <w:rPr>
          <w:rFonts w:ascii="Tahoma" w:eastAsia="Times New Roman" w:hAnsi="Tahoma" w:cs="Tahoma"/>
          <w:color w:val="404040"/>
          <w:sz w:val="21"/>
          <w:szCs w:val="21"/>
        </w:rPr>
      </w:pPr>
      <w:r w:rsidRPr="00CE521E">
        <w:rPr>
          <w:rFonts w:ascii="Tahoma" w:eastAsia="Times New Roman" w:hAnsi="Tahoma" w:cs="Tahoma"/>
          <w:color w:val="404040"/>
          <w:sz w:val="21"/>
          <w:szCs w:val="21"/>
        </w:rPr>
        <w:t xml:space="preserve">ALL AREA RUGS AND FLOOR MATS CREATE RAISED SURFACES WHEN PLACED ON YOUR FLOOR FOR USE. </w:t>
      </w:r>
      <w:r w:rsidRPr="00730813">
        <w:rPr>
          <w:rFonts w:ascii="Tahoma" w:eastAsia="Times New Roman" w:hAnsi="Tahoma" w:cs="Tahoma"/>
          <w:color w:val="404040"/>
          <w:sz w:val="21"/>
          <w:szCs w:val="21"/>
        </w:rPr>
        <w:t>THE GELPRO® MAT CREATES</w:t>
      </w:r>
      <w:r w:rsidRPr="00CE521E">
        <w:rPr>
          <w:rFonts w:ascii="Tahoma" w:eastAsia="Times New Roman" w:hAnsi="Tahoma" w:cs="Tahoma"/>
          <w:color w:val="404040"/>
          <w:sz w:val="21"/>
          <w:szCs w:val="21"/>
        </w:rPr>
        <w:t xml:space="preserve"> A RAISED STANDING SURFACE WITH ITS COMFORTABLE SOFT GEL LAYER. ANY RAISED SURFACE COULD BE A TRIP HAZARD, AND CARE SHOULD BE TAKEN WHILE STEPPING ON, OVER, OR OFF OF AREA RUGS AND FLOOR MATS.</w:t>
      </w:r>
    </w:p>
    <w:p w14:paraId="11DC8CEE" w14:textId="63E5D5FB" w:rsidR="00885EB8" w:rsidRDefault="00885EB8"/>
    <w:p w14:paraId="034EE151" w14:textId="04269FD2" w:rsidR="00CE521E" w:rsidRDefault="00CE521E"/>
    <w:p w14:paraId="58CDE207" w14:textId="6D6513DA" w:rsidR="00CE521E" w:rsidRDefault="00CE521E"/>
    <w:p w14:paraId="7F9C5013" w14:textId="77777777" w:rsidR="00CE521E" w:rsidRDefault="00CE521E" w:rsidP="00CE521E">
      <w:pPr>
        <w:pStyle w:val="Heading2"/>
        <w:shd w:val="clear" w:color="auto" w:fill="FFFFFF"/>
        <w:spacing w:before="180" w:beforeAutospacing="0" w:after="0" w:afterAutospacing="0"/>
        <w:rPr>
          <w:rFonts w:ascii="Tahoma" w:hAnsi="Tahoma" w:cs="Tahoma"/>
          <w:color w:val="482306"/>
          <w:sz w:val="27"/>
          <w:szCs w:val="27"/>
        </w:rPr>
      </w:pPr>
      <w:proofErr w:type="spellStart"/>
      <w:r>
        <w:rPr>
          <w:rFonts w:ascii="Tahoma" w:hAnsi="Tahoma" w:cs="Tahoma"/>
          <w:color w:val="482306"/>
          <w:sz w:val="27"/>
          <w:szCs w:val="27"/>
        </w:rPr>
        <w:lastRenderedPageBreak/>
        <w:t>NewLife</w:t>
      </w:r>
      <w:proofErr w:type="spellEnd"/>
      <w:r>
        <w:rPr>
          <w:rFonts w:ascii="Tahoma" w:hAnsi="Tahoma" w:cs="Tahoma"/>
          <w:color w:val="482306"/>
          <w:sz w:val="27"/>
          <w:szCs w:val="27"/>
        </w:rPr>
        <w:t xml:space="preserve"> Eco-Pro &amp; Yellow Stripe Mat Care Instructions</w:t>
      </w:r>
    </w:p>
    <w:p w14:paraId="2AB8D9D2" w14:textId="77777777" w:rsidR="00CE521E" w:rsidRDefault="00CE521E" w:rsidP="00CE521E">
      <w:pPr>
        <w:pStyle w:val="NormalWeb"/>
        <w:shd w:val="clear" w:color="auto" w:fill="FFFFFF"/>
        <w:spacing w:before="0" w:beforeAutospacing="0" w:after="0" w:afterAutospacing="0" w:line="330" w:lineRule="atLeast"/>
        <w:rPr>
          <w:rFonts w:ascii="Tahoma" w:hAnsi="Tahoma" w:cs="Tahoma"/>
          <w:color w:val="404040"/>
          <w:sz w:val="21"/>
          <w:szCs w:val="21"/>
        </w:rPr>
      </w:pPr>
      <w:r>
        <w:rPr>
          <w:rFonts w:ascii="Tahoma" w:hAnsi="Tahoma" w:cs="Tahoma"/>
          <w:color w:val="404040"/>
          <w:sz w:val="21"/>
          <w:szCs w:val="21"/>
        </w:rPr>
        <w:t>FAILURE TO FOLLOW CARE INSTRUCTIONS WILL VOID YOUR WARRANTY.</w:t>
      </w:r>
    </w:p>
    <w:p w14:paraId="10891CF1" w14:textId="77777777" w:rsidR="00CE521E" w:rsidRDefault="00CE521E" w:rsidP="00CE521E">
      <w:pPr>
        <w:pStyle w:val="NormalWeb"/>
        <w:shd w:val="clear" w:color="auto" w:fill="FFFFFF"/>
        <w:spacing w:before="0" w:beforeAutospacing="0" w:after="0" w:afterAutospacing="0" w:line="330" w:lineRule="atLeast"/>
        <w:rPr>
          <w:rFonts w:ascii="Tahoma" w:hAnsi="Tahoma" w:cs="Tahoma"/>
          <w:color w:val="404040"/>
          <w:sz w:val="21"/>
          <w:szCs w:val="21"/>
        </w:rPr>
      </w:pPr>
      <w:r>
        <w:rPr>
          <w:rFonts w:ascii="Tahoma" w:hAnsi="Tahoma" w:cs="Tahoma"/>
          <w:color w:val="404040"/>
          <w:sz w:val="21"/>
          <w:szCs w:val="21"/>
        </w:rPr>
        <w:t>After unpacking your mat, you may notice small wrinkles on the outside edges of the mat and possibly some on the top surface. These are normal and should disappear within 48 hours of placing the mat on a flat surface. Your mat requires a minimum of care, but certain activities should be avoided to increase the usable life of the product.</w:t>
      </w:r>
    </w:p>
    <w:p w14:paraId="7728003F" w14:textId="77777777" w:rsidR="00CE521E" w:rsidRDefault="00CE521E" w:rsidP="00CE521E">
      <w:pPr>
        <w:pStyle w:val="NormalWeb"/>
        <w:shd w:val="clear" w:color="auto" w:fill="FFFFFF"/>
        <w:spacing w:before="0" w:beforeAutospacing="0" w:after="0" w:afterAutospacing="0" w:line="330" w:lineRule="atLeast"/>
        <w:rPr>
          <w:rFonts w:ascii="Tahoma" w:hAnsi="Tahoma" w:cs="Tahoma"/>
          <w:color w:val="404040"/>
          <w:sz w:val="21"/>
          <w:szCs w:val="21"/>
        </w:rPr>
      </w:pPr>
      <w:r>
        <w:rPr>
          <w:rStyle w:val="Strong"/>
          <w:rFonts w:ascii="Tahoma" w:hAnsi="Tahoma" w:cs="Tahoma"/>
          <w:color w:val="404040"/>
          <w:sz w:val="21"/>
          <w:szCs w:val="21"/>
        </w:rPr>
        <w:t>DO NOT</w:t>
      </w:r>
      <w:r>
        <w:rPr>
          <w:rFonts w:ascii="Tahoma" w:hAnsi="Tahoma" w:cs="Tahoma"/>
          <w:color w:val="404040"/>
          <w:sz w:val="21"/>
          <w:szCs w:val="21"/>
        </w:rPr>
        <w:t> stand on the mat in “stiletto” type high-heeled shoes. These sharp heels can potentially damage the surface of the mat.</w:t>
      </w:r>
    </w:p>
    <w:p w14:paraId="549E61A7" w14:textId="77777777" w:rsidR="00CE521E" w:rsidRDefault="00CE521E" w:rsidP="00CE521E">
      <w:pPr>
        <w:pStyle w:val="NormalWeb"/>
        <w:shd w:val="clear" w:color="auto" w:fill="FFFFFF"/>
        <w:spacing w:before="0" w:beforeAutospacing="0" w:after="0" w:afterAutospacing="0" w:line="330" w:lineRule="atLeast"/>
        <w:rPr>
          <w:rFonts w:ascii="Tahoma" w:hAnsi="Tahoma" w:cs="Tahoma"/>
          <w:color w:val="404040"/>
          <w:sz w:val="21"/>
          <w:szCs w:val="21"/>
        </w:rPr>
      </w:pPr>
      <w:r>
        <w:rPr>
          <w:rStyle w:val="Strong"/>
          <w:rFonts w:ascii="Tahoma" w:hAnsi="Tahoma" w:cs="Tahoma"/>
          <w:color w:val="404040"/>
          <w:sz w:val="21"/>
          <w:szCs w:val="21"/>
        </w:rPr>
        <w:t>DO NOT</w:t>
      </w:r>
      <w:r>
        <w:rPr>
          <w:rFonts w:ascii="Tahoma" w:hAnsi="Tahoma" w:cs="Tahoma"/>
          <w:color w:val="404040"/>
          <w:sz w:val="21"/>
          <w:szCs w:val="21"/>
        </w:rPr>
        <w:t xml:space="preserve"> clean with a power vacuum cleaner. The </w:t>
      </w:r>
      <w:proofErr w:type="gramStart"/>
      <w:r>
        <w:rPr>
          <w:rFonts w:ascii="Tahoma" w:hAnsi="Tahoma" w:cs="Tahoma"/>
          <w:color w:val="404040"/>
          <w:sz w:val="21"/>
          <w:szCs w:val="21"/>
        </w:rPr>
        <w:t>high speed</w:t>
      </w:r>
      <w:proofErr w:type="gramEnd"/>
      <w:r>
        <w:rPr>
          <w:rFonts w:ascii="Tahoma" w:hAnsi="Tahoma" w:cs="Tahoma"/>
          <w:color w:val="404040"/>
          <w:sz w:val="21"/>
          <w:szCs w:val="21"/>
        </w:rPr>
        <w:t xml:space="preserve"> rotating brush can damage the surface of the mat.</w:t>
      </w:r>
    </w:p>
    <w:p w14:paraId="5B152BBE" w14:textId="77777777" w:rsidR="00CE521E" w:rsidRDefault="00CE521E" w:rsidP="00CE521E">
      <w:pPr>
        <w:pStyle w:val="NormalWeb"/>
        <w:shd w:val="clear" w:color="auto" w:fill="FFFFFF"/>
        <w:spacing w:before="0" w:beforeAutospacing="0" w:after="0" w:afterAutospacing="0" w:line="330" w:lineRule="atLeast"/>
        <w:rPr>
          <w:rFonts w:ascii="Tahoma" w:hAnsi="Tahoma" w:cs="Tahoma"/>
          <w:color w:val="404040"/>
          <w:sz w:val="21"/>
          <w:szCs w:val="21"/>
        </w:rPr>
      </w:pPr>
      <w:r>
        <w:rPr>
          <w:rStyle w:val="Strong"/>
          <w:rFonts w:ascii="Tahoma" w:hAnsi="Tahoma" w:cs="Tahoma"/>
          <w:color w:val="404040"/>
          <w:sz w:val="21"/>
          <w:szCs w:val="21"/>
        </w:rPr>
        <w:t>DO NOT</w:t>
      </w:r>
      <w:r>
        <w:rPr>
          <w:rFonts w:ascii="Tahoma" w:hAnsi="Tahoma" w:cs="Tahoma"/>
          <w:color w:val="404040"/>
          <w:sz w:val="21"/>
          <w:szCs w:val="21"/>
        </w:rPr>
        <w:t> ALLOW WATER/MOISTURE TO BECOME TRAPPED UNDER YOUR NEWLIFE MAT. Only use on dry floors. Moisture or liquid that becomes trapped under your mat may not dry and must be removed as soon as possible to avoid damage to your flooring. When mopping your floor, please ensure that your floor has completely dried before replacing the mat. Prolonged exposure to moisture/liquid may cause mold/mildew and/or damage to your mat and some types of flooring surfaces.</w:t>
      </w:r>
    </w:p>
    <w:p w14:paraId="563BFD53" w14:textId="77777777" w:rsidR="00CE521E" w:rsidRDefault="00CE521E" w:rsidP="00CE521E">
      <w:pPr>
        <w:pStyle w:val="NormalWeb"/>
        <w:shd w:val="clear" w:color="auto" w:fill="FFFFFF"/>
        <w:spacing w:before="0" w:beforeAutospacing="0" w:after="0" w:afterAutospacing="0" w:line="330" w:lineRule="atLeast"/>
        <w:rPr>
          <w:rFonts w:ascii="Tahoma" w:hAnsi="Tahoma" w:cs="Tahoma"/>
          <w:color w:val="404040"/>
          <w:sz w:val="21"/>
          <w:szCs w:val="21"/>
        </w:rPr>
      </w:pPr>
      <w:r>
        <w:rPr>
          <w:rStyle w:val="Strong"/>
          <w:rFonts w:ascii="Tahoma" w:hAnsi="Tahoma" w:cs="Tahoma"/>
          <w:color w:val="404040"/>
          <w:sz w:val="21"/>
          <w:szCs w:val="21"/>
        </w:rPr>
        <w:t>CHECK</w:t>
      </w:r>
      <w:r>
        <w:rPr>
          <w:rFonts w:ascii="Tahoma" w:hAnsi="Tahoma" w:cs="Tahoma"/>
          <w:color w:val="404040"/>
          <w:sz w:val="21"/>
          <w:szCs w:val="21"/>
        </w:rPr>
        <w:t xml:space="preserve"> under your mat(s) periodically. We recommend that you contact your flooring provider/installer to determine if your flooring material may interact with our product. </w:t>
      </w:r>
      <w:proofErr w:type="spellStart"/>
      <w:r>
        <w:rPr>
          <w:rFonts w:ascii="Tahoma" w:hAnsi="Tahoma" w:cs="Tahoma"/>
          <w:color w:val="404040"/>
          <w:sz w:val="21"/>
          <w:szCs w:val="21"/>
        </w:rPr>
        <w:t>NewLife</w:t>
      </w:r>
      <w:proofErr w:type="spellEnd"/>
      <w:r>
        <w:rPr>
          <w:rFonts w:ascii="Tahoma" w:hAnsi="Tahoma" w:cs="Tahoma"/>
          <w:color w:val="404040"/>
          <w:sz w:val="21"/>
          <w:szCs w:val="21"/>
        </w:rPr>
        <w:t>® Eco-Pro Mats are made with a polyurethane bio-foam material.</w:t>
      </w:r>
    </w:p>
    <w:p w14:paraId="5672492B" w14:textId="77777777" w:rsidR="00CE521E" w:rsidRDefault="00CE521E" w:rsidP="00CE521E">
      <w:pPr>
        <w:pStyle w:val="NormalWeb"/>
        <w:shd w:val="clear" w:color="auto" w:fill="FFFFFF"/>
        <w:spacing w:before="0" w:beforeAutospacing="0" w:after="0" w:afterAutospacing="0" w:line="330" w:lineRule="atLeast"/>
        <w:rPr>
          <w:rFonts w:ascii="Tahoma" w:hAnsi="Tahoma" w:cs="Tahoma"/>
          <w:color w:val="404040"/>
          <w:sz w:val="21"/>
          <w:szCs w:val="21"/>
        </w:rPr>
      </w:pPr>
      <w:r>
        <w:rPr>
          <w:rFonts w:ascii="Tahoma" w:hAnsi="Tahoma" w:cs="Tahoma"/>
          <w:color w:val="404040"/>
          <w:sz w:val="21"/>
          <w:szCs w:val="21"/>
        </w:rPr>
        <w:t xml:space="preserve">Clean your </w:t>
      </w:r>
      <w:proofErr w:type="spellStart"/>
      <w:r>
        <w:rPr>
          <w:rFonts w:ascii="Tahoma" w:hAnsi="Tahoma" w:cs="Tahoma"/>
          <w:color w:val="404040"/>
          <w:sz w:val="21"/>
          <w:szCs w:val="21"/>
        </w:rPr>
        <w:t>NewLife</w:t>
      </w:r>
      <w:proofErr w:type="spellEnd"/>
      <w:r>
        <w:rPr>
          <w:rFonts w:ascii="Tahoma" w:hAnsi="Tahoma" w:cs="Tahoma"/>
          <w:color w:val="404040"/>
          <w:sz w:val="21"/>
          <w:szCs w:val="21"/>
        </w:rPr>
        <w:t>® Eco-Pro mat with water, mild soap and a damp sponge, cloth or mop. You may use general purpose floor or kitchen cleaners such as 409 or mild dish-washing soap to clean your mat. </w:t>
      </w:r>
      <w:r>
        <w:rPr>
          <w:rFonts w:ascii="Tahoma" w:hAnsi="Tahoma" w:cs="Tahoma"/>
          <w:b/>
          <w:bCs/>
          <w:color w:val="1F2223"/>
          <w:sz w:val="21"/>
          <w:szCs w:val="21"/>
        </w:rPr>
        <w:t>DO NOT USE any cleaning product containing acetone, alcohol, bleach or ammonia on your mat. These cleaning agents will VOID YOUR WARRANTY and DAMAGE YOUR MAT.</w:t>
      </w:r>
    </w:p>
    <w:p w14:paraId="796DE5A9" w14:textId="5BFDC3E1" w:rsidR="00CE521E" w:rsidRDefault="00CE521E" w:rsidP="00CE521E">
      <w:pPr>
        <w:pStyle w:val="NormalWeb"/>
        <w:shd w:val="clear" w:color="auto" w:fill="FFFFFF"/>
        <w:spacing w:before="0" w:beforeAutospacing="0" w:after="0" w:afterAutospacing="0" w:line="330" w:lineRule="atLeast"/>
        <w:rPr>
          <w:rFonts w:ascii="Tahoma" w:hAnsi="Tahoma" w:cs="Tahoma"/>
          <w:color w:val="404040"/>
          <w:sz w:val="21"/>
          <w:szCs w:val="21"/>
        </w:rPr>
      </w:pPr>
      <w:r>
        <w:rPr>
          <w:rFonts w:ascii="Tahoma" w:hAnsi="Tahoma" w:cs="Tahoma"/>
          <w:color w:val="404040"/>
          <w:sz w:val="21"/>
          <w:szCs w:val="21"/>
        </w:rPr>
        <w:t xml:space="preserve">For in-hospital environments, </w:t>
      </w:r>
      <w:proofErr w:type="spellStart"/>
      <w:r>
        <w:rPr>
          <w:rFonts w:ascii="Tahoma" w:hAnsi="Tahoma" w:cs="Tahoma"/>
          <w:color w:val="404040"/>
          <w:sz w:val="21"/>
          <w:szCs w:val="21"/>
        </w:rPr>
        <w:t>NewLife</w:t>
      </w:r>
      <w:proofErr w:type="spellEnd"/>
      <w:r>
        <w:rPr>
          <w:rFonts w:ascii="Tahoma" w:hAnsi="Tahoma" w:cs="Tahoma"/>
          <w:color w:val="404040"/>
          <w:sz w:val="21"/>
          <w:szCs w:val="21"/>
        </w:rPr>
        <w:t xml:space="preserve">™ Eco-Pro Mats may be cleaned with a low-level, hospital grade disinfectant cleaner which kills blood-borne pathogens. We recommend using 3M™ or Ecolab® HB Quat Disinfectant Cleaner, diluted and dispensed as prescribed in the cleaner’s general use directions, or a cleaning agent similar in composition. You can also use </w:t>
      </w:r>
      <w:proofErr w:type="spellStart"/>
      <w:r>
        <w:rPr>
          <w:rFonts w:ascii="Tahoma" w:hAnsi="Tahoma" w:cs="Tahoma"/>
          <w:color w:val="404040"/>
          <w:sz w:val="21"/>
          <w:szCs w:val="21"/>
        </w:rPr>
        <w:t>BioKleen</w:t>
      </w:r>
      <w:proofErr w:type="spellEnd"/>
      <w:r>
        <w:rPr>
          <w:rFonts w:ascii="Tahoma" w:hAnsi="Tahoma" w:cs="Tahoma"/>
          <w:color w:val="404040"/>
          <w:sz w:val="21"/>
          <w:szCs w:val="21"/>
        </w:rPr>
        <w:t xml:space="preserve"> and </w:t>
      </w:r>
      <w:proofErr w:type="spellStart"/>
      <w:r w:rsidR="00515FFA">
        <w:rPr>
          <w:rFonts w:ascii="Tahoma" w:hAnsi="Tahoma" w:cs="Tahoma"/>
          <w:color w:val="404040"/>
          <w:sz w:val="21"/>
          <w:szCs w:val="21"/>
        </w:rPr>
        <w:t>Virox</w:t>
      </w:r>
      <w:proofErr w:type="spellEnd"/>
      <w:r w:rsidR="00515FFA">
        <w:rPr>
          <w:rFonts w:ascii="Tahoma" w:hAnsi="Tahoma" w:cs="Tahoma"/>
          <w:color w:val="404040"/>
          <w:sz w:val="21"/>
          <w:szCs w:val="21"/>
        </w:rPr>
        <w:t xml:space="preserve"> AHP 5 RTU.</w:t>
      </w:r>
      <w:r w:rsidR="006C2AC9">
        <w:rPr>
          <w:rFonts w:ascii="Tahoma" w:hAnsi="Tahoma" w:cs="Tahoma"/>
          <w:color w:val="404040"/>
          <w:sz w:val="21"/>
          <w:szCs w:val="21"/>
        </w:rPr>
        <w:t xml:space="preserve"> </w:t>
      </w:r>
    </w:p>
    <w:p w14:paraId="315080C8" w14:textId="4654B422" w:rsidR="006C2AC9" w:rsidRPr="002859DF" w:rsidRDefault="006C2AC9" w:rsidP="00CE521E">
      <w:pPr>
        <w:pStyle w:val="NormalWeb"/>
        <w:shd w:val="clear" w:color="auto" w:fill="FFFFFF"/>
        <w:spacing w:before="0" w:beforeAutospacing="0" w:after="0" w:afterAutospacing="0" w:line="330" w:lineRule="atLeast"/>
        <w:rPr>
          <w:rFonts w:ascii="Tahoma" w:hAnsi="Tahoma" w:cs="Tahoma"/>
          <w:color w:val="404040"/>
          <w:sz w:val="21"/>
          <w:szCs w:val="21"/>
        </w:rPr>
      </w:pPr>
      <w:r w:rsidRPr="002859DF">
        <w:rPr>
          <w:rFonts w:ascii="Tahoma" w:hAnsi="Tahoma" w:cs="Tahoma"/>
          <w:color w:val="404040"/>
          <w:sz w:val="21"/>
          <w:szCs w:val="21"/>
        </w:rPr>
        <w:t>CART WASHER SAFE:</w:t>
      </w:r>
    </w:p>
    <w:p w14:paraId="4F605C86" w14:textId="5B5135ED" w:rsidR="006C2AC9" w:rsidRPr="002859DF" w:rsidRDefault="006C2AC9" w:rsidP="006C2AC9">
      <w:pPr>
        <w:pStyle w:val="NormalWeb"/>
        <w:shd w:val="clear" w:color="auto" w:fill="FFFFFF"/>
        <w:spacing w:before="0" w:beforeAutospacing="0" w:after="0" w:afterAutospacing="0" w:line="330" w:lineRule="atLeast"/>
        <w:rPr>
          <w:rFonts w:ascii="Tahoma" w:hAnsi="Tahoma" w:cs="Tahoma"/>
          <w:color w:val="404040"/>
          <w:sz w:val="21"/>
          <w:szCs w:val="21"/>
        </w:rPr>
      </w:pPr>
      <w:r w:rsidRPr="002859DF">
        <w:rPr>
          <w:rFonts w:ascii="Tahoma" w:hAnsi="Tahoma" w:cs="Tahoma"/>
          <w:color w:val="404040"/>
          <w:sz w:val="21"/>
          <w:szCs w:val="21"/>
        </w:rPr>
        <w:t xml:space="preserve">Wash in plastic mode setting if washer has this option, Use a low foaming </w:t>
      </w:r>
      <w:proofErr w:type="spellStart"/>
      <w:proofErr w:type="gramStart"/>
      <w:r w:rsidRPr="002859DF">
        <w:rPr>
          <w:rFonts w:ascii="Tahoma" w:hAnsi="Tahoma" w:cs="Tahoma"/>
          <w:color w:val="404040"/>
          <w:sz w:val="21"/>
          <w:szCs w:val="21"/>
        </w:rPr>
        <w:t>detergent.Example</w:t>
      </w:r>
      <w:proofErr w:type="spellEnd"/>
      <w:proofErr w:type="gramEnd"/>
      <w:r w:rsidRPr="002859DF">
        <w:rPr>
          <w:rFonts w:ascii="Tahoma" w:hAnsi="Tahoma" w:cs="Tahoma"/>
          <w:color w:val="404040"/>
          <w:sz w:val="21"/>
          <w:szCs w:val="21"/>
        </w:rPr>
        <w:t xml:space="preserve">: Steris Kar </w:t>
      </w:r>
      <w:proofErr w:type="spellStart"/>
      <w:r w:rsidRPr="002859DF">
        <w:rPr>
          <w:rFonts w:ascii="Tahoma" w:hAnsi="Tahoma" w:cs="Tahoma"/>
          <w:color w:val="404040"/>
          <w:sz w:val="21"/>
          <w:szCs w:val="21"/>
        </w:rPr>
        <w:t>Klenzlll</w:t>
      </w:r>
      <w:proofErr w:type="spellEnd"/>
      <w:r w:rsidRPr="002859DF">
        <w:rPr>
          <w:rFonts w:ascii="Tahoma" w:hAnsi="Tahoma" w:cs="Tahoma"/>
          <w:color w:val="404040"/>
          <w:sz w:val="21"/>
          <w:szCs w:val="21"/>
        </w:rPr>
        <w:t xml:space="preserve">, Water Temp: </w:t>
      </w:r>
      <w:r w:rsidRPr="002859DF">
        <w:rPr>
          <w:rFonts w:ascii="Tahoma" w:hAnsi="Tahoma" w:cs="Tahoma"/>
          <w:sz w:val="21"/>
          <w:szCs w:val="21"/>
        </w:rPr>
        <w:t>147</w:t>
      </w:r>
      <m:oMath>
        <m:r>
          <w:rPr>
            <w:rFonts w:ascii="Cambria Math" w:hAnsi="Cambria Math" w:cs="Tahoma"/>
            <w:sz w:val="21"/>
            <w:szCs w:val="21"/>
          </w:rPr>
          <m:t>°</m:t>
        </m:r>
      </m:oMath>
      <w:r w:rsidRPr="002859DF">
        <w:rPr>
          <w:rFonts w:ascii="Tahoma" w:hAnsi="Tahoma" w:cs="Tahoma"/>
          <w:sz w:val="21"/>
          <w:szCs w:val="21"/>
        </w:rPr>
        <w:t xml:space="preserve">F to 152°F, </w:t>
      </w:r>
      <w:r w:rsidRPr="002859DF">
        <w:rPr>
          <w:rFonts w:ascii="Tahoma" w:hAnsi="Tahoma" w:cs="Tahoma"/>
          <w:color w:val="404040"/>
          <w:sz w:val="21"/>
          <w:szCs w:val="21"/>
        </w:rPr>
        <w:t xml:space="preserve">Wash Duration: 1 to 3 minutes, Drying temperature: </w:t>
      </w:r>
      <w:r w:rsidRPr="002859DF">
        <w:rPr>
          <w:rFonts w:ascii="Tahoma" w:hAnsi="Tahoma" w:cs="Tahoma"/>
          <w:sz w:val="21"/>
          <w:szCs w:val="21"/>
        </w:rPr>
        <w:t xml:space="preserve">248°F to 253°F or Air Dry, </w:t>
      </w:r>
      <w:r w:rsidRPr="002859DF">
        <w:rPr>
          <w:rFonts w:ascii="Tahoma" w:hAnsi="Tahoma" w:cs="Tahoma"/>
          <w:color w:val="404040"/>
          <w:sz w:val="21"/>
          <w:szCs w:val="21"/>
        </w:rPr>
        <w:t>Drying duration: 5 minutes</w:t>
      </w:r>
    </w:p>
    <w:p w14:paraId="08108BF2" w14:textId="77777777" w:rsidR="00CE521E" w:rsidRDefault="00CE521E" w:rsidP="00CE521E">
      <w:pPr>
        <w:pStyle w:val="NormalWeb"/>
        <w:shd w:val="clear" w:color="auto" w:fill="FFFFFF"/>
        <w:spacing w:before="0" w:beforeAutospacing="0" w:after="0" w:afterAutospacing="0" w:line="330" w:lineRule="atLeast"/>
        <w:rPr>
          <w:rFonts w:ascii="Tahoma" w:hAnsi="Tahoma" w:cs="Tahoma"/>
          <w:color w:val="404040"/>
          <w:sz w:val="21"/>
          <w:szCs w:val="21"/>
        </w:rPr>
      </w:pPr>
      <w:r>
        <w:rPr>
          <w:rStyle w:val="Strong"/>
          <w:rFonts w:ascii="Tahoma" w:hAnsi="Tahoma" w:cs="Tahoma"/>
          <w:color w:val="404040"/>
          <w:sz w:val="21"/>
          <w:szCs w:val="21"/>
        </w:rPr>
        <w:t>DO NOT</w:t>
      </w:r>
      <w:r>
        <w:rPr>
          <w:rFonts w:ascii="Tahoma" w:hAnsi="Tahoma" w:cs="Tahoma"/>
          <w:color w:val="404040"/>
          <w:sz w:val="21"/>
          <w:szCs w:val="21"/>
        </w:rPr>
        <w:t xml:space="preserve"> use hot water extraction, steam cleaning, or </w:t>
      </w:r>
      <w:proofErr w:type="gramStart"/>
      <w:r>
        <w:rPr>
          <w:rFonts w:ascii="Tahoma" w:hAnsi="Tahoma" w:cs="Tahoma"/>
          <w:color w:val="404040"/>
          <w:sz w:val="21"/>
          <w:szCs w:val="21"/>
        </w:rPr>
        <w:t>high pressure</w:t>
      </w:r>
      <w:proofErr w:type="gramEnd"/>
      <w:r>
        <w:rPr>
          <w:rFonts w:ascii="Tahoma" w:hAnsi="Tahoma" w:cs="Tahoma"/>
          <w:color w:val="404040"/>
          <w:sz w:val="21"/>
          <w:szCs w:val="21"/>
        </w:rPr>
        <w:t xml:space="preserve"> water/air to clean the mat as they could damage the mat.</w:t>
      </w:r>
    </w:p>
    <w:p w14:paraId="7DD566A7" w14:textId="77777777" w:rsidR="00CE521E" w:rsidRDefault="00CE521E" w:rsidP="00CE521E">
      <w:pPr>
        <w:pStyle w:val="NormalWeb"/>
        <w:shd w:val="clear" w:color="auto" w:fill="FFFFFF"/>
        <w:spacing w:before="0" w:beforeAutospacing="0" w:after="0" w:afterAutospacing="0" w:line="330" w:lineRule="atLeast"/>
        <w:rPr>
          <w:rFonts w:ascii="Tahoma" w:hAnsi="Tahoma" w:cs="Tahoma"/>
          <w:color w:val="404040"/>
          <w:sz w:val="21"/>
          <w:szCs w:val="21"/>
        </w:rPr>
      </w:pPr>
      <w:r>
        <w:rPr>
          <w:rStyle w:val="Strong"/>
          <w:rFonts w:ascii="Tahoma" w:hAnsi="Tahoma" w:cs="Tahoma"/>
          <w:color w:val="404040"/>
          <w:sz w:val="21"/>
          <w:szCs w:val="21"/>
        </w:rPr>
        <w:t>DO NOT CLEAN</w:t>
      </w:r>
      <w:r>
        <w:rPr>
          <w:rFonts w:ascii="Tahoma" w:hAnsi="Tahoma" w:cs="Tahoma"/>
          <w:color w:val="404040"/>
          <w:sz w:val="21"/>
          <w:szCs w:val="21"/>
        </w:rPr>
        <w:t> your mat in a dishwasher or any type of commercial washer.</w:t>
      </w:r>
    </w:p>
    <w:p w14:paraId="7ED00728" w14:textId="77777777" w:rsidR="00CE521E" w:rsidRDefault="00CE521E" w:rsidP="00CE521E">
      <w:pPr>
        <w:pStyle w:val="NormalWeb"/>
        <w:shd w:val="clear" w:color="auto" w:fill="FFFFFF"/>
        <w:spacing w:before="0" w:beforeAutospacing="0" w:after="0" w:afterAutospacing="0" w:line="330" w:lineRule="atLeast"/>
        <w:rPr>
          <w:rFonts w:ascii="Tahoma" w:hAnsi="Tahoma" w:cs="Tahoma"/>
          <w:color w:val="404040"/>
          <w:sz w:val="21"/>
          <w:szCs w:val="21"/>
        </w:rPr>
      </w:pPr>
      <w:r>
        <w:rPr>
          <w:rStyle w:val="Strong"/>
          <w:rFonts w:ascii="Tahoma" w:hAnsi="Tahoma" w:cs="Tahoma"/>
          <w:color w:val="404040"/>
          <w:sz w:val="21"/>
          <w:szCs w:val="21"/>
        </w:rPr>
        <w:t>DO NOT</w:t>
      </w:r>
      <w:r>
        <w:rPr>
          <w:rFonts w:ascii="Tahoma" w:hAnsi="Tahoma" w:cs="Tahoma"/>
          <w:color w:val="404040"/>
          <w:sz w:val="21"/>
          <w:szCs w:val="21"/>
        </w:rPr>
        <w:t> store or pack the mat rolled with the bottom side out. This can create permanent wrinkles and uneven surfaces.</w:t>
      </w:r>
    </w:p>
    <w:p w14:paraId="0DAF785B" w14:textId="77777777" w:rsidR="00CE521E" w:rsidRDefault="00CE521E" w:rsidP="00CE521E">
      <w:pPr>
        <w:pStyle w:val="NormalWeb"/>
        <w:shd w:val="clear" w:color="auto" w:fill="FFFFFF"/>
        <w:spacing w:before="0" w:beforeAutospacing="0" w:after="0" w:afterAutospacing="0" w:line="330" w:lineRule="atLeast"/>
        <w:rPr>
          <w:rFonts w:ascii="Tahoma" w:hAnsi="Tahoma" w:cs="Tahoma"/>
          <w:color w:val="404040"/>
          <w:sz w:val="21"/>
          <w:szCs w:val="21"/>
        </w:rPr>
      </w:pPr>
      <w:r>
        <w:rPr>
          <w:rStyle w:val="Strong"/>
          <w:rFonts w:ascii="Tahoma" w:hAnsi="Tahoma" w:cs="Tahoma"/>
          <w:color w:val="404040"/>
          <w:sz w:val="21"/>
          <w:szCs w:val="21"/>
        </w:rPr>
        <w:t>DO NOT</w:t>
      </w:r>
      <w:r>
        <w:rPr>
          <w:rFonts w:ascii="Tahoma" w:hAnsi="Tahoma" w:cs="Tahoma"/>
          <w:color w:val="404040"/>
          <w:sz w:val="21"/>
          <w:szCs w:val="21"/>
        </w:rPr>
        <w:t> fold the mat as this can cause permanent damage.</w:t>
      </w:r>
    </w:p>
    <w:p w14:paraId="1FA8E10D" w14:textId="77777777" w:rsidR="00CE521E" w:rsidRDefault="00CE521E" w:rsidP="00CE521E">
      <w:pPr>
        <w:pStyle w:val="NormalWeb"/>
        <w:shd w:val="clear" w:color="auto" w:fill="FFFFFF"/>
        <w:spacing w:before="0" w:beforeAutospacing="0" w:after="0" w:afterAutospacing="0" w:line="330" w:lineRule="atLeast"/>
        <w:rPr>
          <w:rFonts w:ascii="Tahoma" w:hAnsi="Tahoma" w:cs="Tahoma"/>
          <w:color w:val="404040"/>
          <w:sz w:val="21"/>
          <w:szCs w:val="21"/>
        </w:rPr>
      </w:pPr>
      <w:r>
        <w:rPr>
          <w:rStyle w:val="Strong"/>
          <w:rFonts w:ascii="Tahoma" w:hAnsi="Tahoma" w:cs="Tahoma"/>
          <w:color w:val="404040"/>
          <w:sz w:val="21"/>
          <w:szCs w:val="21"/>
        </w:rPr>
        <w:lastRenderedPageBreak/>
        <w:t>DO NOT</w:t>
      </w:r>
      <w:r>
        <w:rPr>
          <w:rFonts w:ascii="Tahoma" w:hAnsi="Tahoma" w:cs="Tahoma"/>
          <w:color w:val="404040"/>
          <w:sz w:val="21"/>
          <w:szCs w:val="21"/>
        </w:rPr>
        <w:t> place furniture or equipment on mat. Permanent indentions on mat may occur.</w:t>
      </w:r>
    </w:p>
    <w:p w14:paraId="2CCE66B9" w14:textId="77777777" w:rsidR="00CE521E" w:rsidRDefault="00CE521E" w:rsidP="00CE521E">
      <w:pPr>
        <w:pStyle w:val="NormalWeb"/>
        <w:shd w:val="clear" w:color="auto" w:fill="FFFFFF"/>
        <w:spacing w:before="0" w:beforeAutospacing="0" w:after="0" w:afterAutospacing="0" w:line="330" w:lineRule="atLeast"/>
        <w:rPr>
          <w:rFonts w:ascii="Tahoma" w:hAnsi="Tahoma" w:cs="Tahoma"/>
          <w:color w:val="404040"/>
          <w:sz w:val="21"/>
          <w:szCs w:val="21"/>
        </w:rPr>
      </w:pPr>
      <w:r>
        <w:rPr>
          <w:rStyle w:val="Strong"/>
          <w:rFonts w:ascii="Tahoma" w:hAnsi="Tahoma" w:cs="Tahoma"/>
          <w:color w:val="404040"/>
          <w:sz w:val="21"/>
          <w:szCs w:val="21"/>
        </w:rPr>
        <w:t>DO NOT</w:t>
      </w:r>
      <w:r>
        <w:rPr>
          <w:rFonts w:ascii="Tahoma" w:hAnsi="Tahoma" w:cs="Tahoma"/>
          <w:color w:val="404040"/>
          <w:sz w:val="21"/>
          <w:szCs w:val="21"/>
        </w:rPr>
        <w:t xml:space="preserve"> use the mat in wet environments or step on the mat with wet feet. The </w:t>
      </w:r>
      <w:proofErr w:type="spellStart"/>
      <w:r>
        <w:rPr>
          <w:rFonts w:ascii="Tahoma" w:hAnsi="Tahoma" w:cs="Tahoma"/>
          <w:color w:val="404040"/>
          <w:sz w:val="21"/>
          <w:szCs w:val="21"/>
        </w:rPr>
        <w:t>NewLife</w:t>
      </w:r>
      <w:proofErr w:type="spellEnd"/>
      <w:r>
        <w:rPr>
          <w:rFonts w:ascii="Tahoma" w:hAnsi="Tahoma" w:cs="Tahoma"/>
          <w:color w:val="404040"/>
          <w:sz w:val="21"/>
          <w:szCs w:val="21"/>
        </w:rPr>
        <w:t>™ Eco-Pro is not intended for use in wet areas. The surface of the mat may be slippery when your feet are wet.</w:t>
      </w:r>
    </w:p>
    <w:p w14:paraId="29FC103E" w14:textId="77777777" w:rsidR="00CE521E" w:rsidRDefault="00CE521E"/>
    <w:sectPr w:rsidR="00CE5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64F21"/>
    <w:multiLevelType w:val="hybridMultilevel"/>
    <w:tmpl w:val="D798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0071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1E"/>
    <w:rsid w:val="002859DF"/>
    <w:rsid w:val="00515FFA"/>
    <w:rsid w:val="006C2AC9"/>
    <w:rsid w:val="00730813"/>
    <w:rsid w:val="00793235"/>
    <w:rsid w:val="00885EB8"/>
    <w:rsid w:val="00906483"/>
    <w:rsid w:val="00CE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641CB"/>
  <w15:chartTrackingRefBased/>
  <w15:docId w15:val="{C5E0828C-3396-437B-86DF-53E33895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E52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521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E52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52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670417">
      <w:bodyDiv w:val="1"/>
      <w:marLeft w:val="0"/>
      <w:marRight w:val="0"/>
      <w:marTop w:val="0"/>
      <w:marBottom w:val="0"/>
      <w:divBdr>
        <w:top w:val="none" w:sz="0" w:space="0" w:color="auto"/>
        <w:left w:val="none" w:sz="0" w:space="0" w:color="auto"/>
        <w:bottom w:val="none" w:sz="0" w:space="0" w:color="auto"/>
        <w:right w:val="none" w:sz="0" w:space="0" w:color="auto"/>
      </w:divBdr>
    </w:div>
    <w:div w:id="144712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Teders</dc:creator>
  <cp:keywords/>
  <dc:description/>
  <cp:lastModifiedBy>Clinton Teders</cp:lastModifiedBy>
  <cp:revision>6</cp:revision>
  <dcterms:created xsi:type="dcterms:W3CDTF">2018-07-09T18:25:00Z</dcterms:created>
  <dcterms:modified xsi:type="dcterms:W3CDTF">2022-05-23T14:57:00Z</dcterms:modified>
</cp:coreProperties>
</file>